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中山大学生物医学工程学院</w:t>
      </w:r>
    </w:p>
    <w:p>
      <w:pPr>
        <w:jc w:val="center"/>
        <w:rPr>
          <w:rFonts w:ascii="黑体" w:hAnsi="宋体" w:eastAsia="黑体"/>
          <w:b/>
          <w:bCs/>
          <w:color w:val="000000"/>
          <w:sz w:val="32"/>
          <w:szCs w:val="32"/>
        </w:rPr>
      </w:pPr>
      <w:bookmarkStart w:id="0" w:name="_GoBack"/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宋体" w:eastAsia="黑体" w:cs="宋体"/>
          <w:b/>
          <w:bCs/>
          <w:kern w:val="0"/>
          <w:sz w:val="32"/>
          <w:szCs w:val="32"/>
        </w:rPr>
        <w:t>年度优秀大学生暑期夏令营</w:t>
      </w:r>
      <w:r>
        <w:rPr>
          <w:rFonts w:hint="eastAsia" w:ascii="黑体" w:hAnsi="宋体" w:eastAsia="黑体"/>
          <w:b/>
          <w:bCs/>
          <w:color w:val="000000"/>
          <w:sz w:val="32"/>
          <w:szCs w:val="32"/>
        </w:rPr>
        <w:t>申请表</w:t>
      </w:r>
    </w:p>
    <w:bookmarkEnd w:id="0"/>
    <w:tbl>
      <w:tblPr>
        <w:tblStyle w:val="2"/>
        <w:tblW w:w="985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68"/>
        <w:gridCol w:w="1129"/>
        <w:gridCol w:w="500"/>
        <w:gridCol w:w="940"/>
        <w:gridCol w:w="540"/>
        <w:gridCol w:w="146"/>
        <w:gridCol w:w="394"/>
        <w:gridCol w:w="720"/>
        <w:gridCol w:w="1080"/>
        <w:gridCol w:w="720"/>
        <w:gridCol w:w="967"/>
        <w:gridCol w:w="473"/>
        <w:gridCol w:w="188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04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54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restart"/>
            <w:vAlign w:val="center"/>
          </w:tcPr>
          <w:p>
            <w:pPr>
              <w:spacing w:line="4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数码照片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就读学校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专业及年级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44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2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29" w:type="dxa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520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常用电子邮箱</w:t>
            </w:r>
          </w:p>
        </w:tc>
        <w:tc>
          <w:tcPr>
            <w:tcW w:w="2160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9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通讯地址及邮编</w:t>
            </w:r>
          </w:p>
        </w:tc>
        <w:tc>
          <w:tcPr>
            <w:tcW w:w="5040" w:type="dxa"/>
            <w:gridSpan w:val="8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82" w:type="dxa"/>
            <w:vMerge w:val="continue"/>
            <w:tcBorders>
              <w:bottom w:val="single" w:color="000000" w:sz="6" w:space="0"/>
            </w:tcBorders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3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5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是否有推免或报考中山大学的意愿</w:t>
            </w:r>
          </w:p>
        </w:tc>
        <w:tc>
          <w:tcPr>
            <w:tcW w:w="6922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7" w:hRule="atLeast"/>
          <w:jc w:val="center"/>
        </w:trPr>
        <w:tc>
          <w:tcPr>
            <w:tcW w:w="368" w:type="dxa"/>
            <w:vMerge w:val="restart"/>
            <w:vAlign w:val="center"/>
          </w:tcPr>
          <w:p>
            <w:pPr>
              <w:spacing w:line="200" w:lineRule="atLeas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hint="eastAsia" w:ascii="仿宋_GB2312" w:eastAsia="仿宋_GB2312"/>
                <w:spacing w:val="-12"/>
                <w:sz w:val="24"/>
              </w:rPr>
              <w:t>个人简历</w:t>
            </w:r>
          </w:p>
        </w:tc>
        <w:tc>
          <w:tcPr>
            <w:tcW w:w="1629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起止年月</w:t>
            </w:r>
          </w:p>
        </w:tc>
        <w:tc>
          <w:tcPr>
            <w:tcW w:w="1626" w:type="dxa"/>
            <w:gridSpan w:val="3"/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学习、工作单位</w:t>
            </w: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05" w:hRule="atLeast"/>
          <w:jc w:val="center"/>
        </w:trPr>
        <w:tc>
          <w:tcPr>
            <w:tcW w:w="368" w:type="dxa"/>
            <w:vMerge w:val="continue"/>
            <w:vAlign w:val="center"/>
          </w:tcPr>
          <w:p>
            <w:pPr>
              <w:spacing w:line="36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9" w:type="dxa"/>
            <w:gridSpan w:val="2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自中学起至今</w:t>
            </w:r>
          </w:p>
        </w:tc>
        <w:tc>
          <w:tcPr>
            <w:tcW w:w="1626" w:type="dxa"/>
            <w:gridSpan w:val="3"/>
          </w:tcPr>
          <w:p>
            <w:pPr>
              <w:spacing w:line="440" w:lineRule="atLeast"/>
              <w:ind w:firstLine="600" w:firstLineChars="250"/>
              <w:rPr>
                <w:rFonts w:ascii="仿宋_GB2312" w:eastAsia="仿宋_GB2312"/>
                <w:sz w:val="24"/>
              </w:rPr>
            </w:pPr>
          </w:p>
        </w:tc>
        <w:tc>
          <w:tcPr>
            <w:tcW w:w="3881" w:type="dxa"/>
            <w:gridSpan w:val="5"/>
            <w:tcBorders>
              <w:right w:val="single" w:color="000000" w:sz="6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  <w:highlight w:val="yellow"/>
              </w:rPr>
            </w:pPr>
          </w:p>
        </w:tc>
        <w:tc>
          <w:tcPr>
            <w:tcW w:w="2355" w:type="dxa"/>
            <w:gridSpan w:val="2"/>
            <w:tcBorders>
              <w:left w:val="single" w:color="000000" w:sz="6" w:space="0"/>
            </w:tcBorders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26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已修主干课程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尽量控制表格在2页以内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36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前三学年总评成绩在所学本科专业同年级的排名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请注明本科专业同年级人数，如3/100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英语水平（四、六级或雅思/Tofel/GRE/托业成绩）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获奖情况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科研经历及成果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77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感兴趣的研究方向（可多选）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【 】生物医学材料</w:t>
            </w:r>
          </w:p>
          <w:p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【 】生物医学传感</w:t>
            </w:r>
          </w:p>
          <w:p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【 】医疗仪器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意向导师（请填写3位）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ind w:firstLine="240" w:firstLineChars="100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>1.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  <w:p>
            <w:pPr>
              <w:spacing w:line="440" w:lineRule="atLeast"/>
              <w:jc w:val="left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2.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  <w:p>
            <w:pPr>
              <w:spacing w:line="440" w:lineRule="atLeas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3.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爱好及特长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518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申请人郑重声明：我保证提交所有材料真实可靠。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申请人签名： 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        </w:t>
            </w:r>
            <w:r>
              <w:rPr>
                <w:rFonts w:hint="eastAsia" w:ascii="仿宋_GB2312" w:eastAsia="仿宋_GB2312"/>
                <w:sz w:val="24"/>
              </w:rPr>
              <w:t xml:space="preserve">       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1" w:hRule="atLeast"/>
          <w:jc w:val="center"/>
        </w:trPr>
        <w:tc>
          <w:tcPr>
            <w:tcW w:w="1997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辅导员姓名及联系电话</w:t>
            </w:r>
          </w:p>
        </w:tc>
        <w:tc>
          <w:tcPr>
            <w:tcW w:w="7862" w:type="dxa"/>
            <w:gridSpan w:val="10"/>
          </w:tcPr>
          <w:p>
            <w:pPr>
              <w:spacing w:line="440" w:lineRule="atLeas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52" w:hRule="atLeast"/>
          <w:jc w:val="center"/>
        </w:trPr>
        <w:tc>
          <w:tcPr>
            <w:tcW w:w="9859" w:type="dxa"/>
            <w:gridSpan w:val="13"/>
            <w:vAlign w:val="center"/>
          </w:tcPr>
          <w:p>
            <w:pPr>
              <w:spacing w:line="440" w:lineRule="atLeas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填表日期：      年    月    日     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spacing w:line="312" w:lineRule="auto"/>
        <w:ind w:right="300"/>
        <w:jc w:val="left"/>
        <w:rPr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B37749"/>
    <w:rsid w:val="00273288"/>
    <w:rsid w:val="00727BC3"/>
    <w:rsid w:val="00CD50B2"/>
    <w:rsid w:val="0679428B"/>
    <w:rsid w:val="141809A1"/>
    <w:rsid w:val="4BAA31EA"/>
    <w:rsid w:val="4F3C6D96"/>
    <w:rsid w:val="53B01782"/>
    <w:rsid w:val="5A02452F"/>
    <w:rsid w:val="75B3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456</Characters>
  <Lines>3</Lines>
  <Paragraphs>1</Paragraphs>
  <TotalTime>1</TotalTime>
  <ScaleCrop>false</ScaleCrop>
  <LinksUpToDate>false</LinksUpToDate>
  <CharactersWithSpaces>535</CharactersWithSpaces>
  <Application>WPS Office_11.1.0.11372_F1E327BC-269C-435d-A152-05C5408002CA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2021-05-25T12:16:00Z</dcterms:created>
  <dc:creator>薛薛</dc:creator>
  <cp:lastModifiedBy>renlei5</cp:lastModifiedBy>
  <dcterms:modified xsi:type="dcterms:W3CDTF">2022-05-30T11:05:25Z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2589EDF9635E4877B111D95FCE1D79E4</vt:lpwstr>
  </property>
</Properties>
</file>